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1930" w14:textId="77777777" w:rsidR="005E6B49" w:rsidRDefault="005E6B49" w:rsidP="008F3101">
      <w:pPr>
        <w:rPr>
          <w:rFonts w:cstheme="minorHAnsi"/>
          <w:sz w:val="28"/>
          <w:szCs w:val="28"/>
          <w:u w:val="single"/>
        </w:rPr>
      </w:pPr>
      <w:r>
        <w:rPr>
          <w:rFonts w:ascii="Times New Roman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317C3DE5" wp14:editId="065F4A4B">
            <wp:simplePos x="0" y="0"/>
            <wp:positionH relativeFrom="column">
              <wp:posOffset>1152525</wp:posOffset>
            </wp:positionH>
            <wp:positionV relativeFrom="paragraph">
              <wp:posOffset>0</wp:posOffset>
            </wp:positionV>
            <wp:extent cx="3129703" cy="2142744"/>
            <wp:effectExtent l="0" t="0" r="0" b="0"/>
            <wp:wrapTight wrapText="bothSides">
              <wp:wrapPolygon edited="0">
                <wp:start x="0" y="0"/>
                <wp:lineTo x="0" y="21318"/>
                <wp:lineTo x="21433" y="21318"/>
                <wp:lineTo x="21433" y="0"/>
                <wp:lineTo x="0" y="0"/>
              </wp:wrapPolygon>
            </wp:wrapTight>
            <wp:docPr id="11" name="image1.jpe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jpeg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703" cy="2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D91D80" w14:textId="77777777" w:rsidR="005E6B49" w:rsidRDefault="005E6B49" w:rsidP="005E6B49">
      <w:pPr>
        <w:spacing w:before="110"/>
        <w:ind w:right="2135"/>
        <w:rPr>
          <w:rFonts w:cstheme="minorHAnsi"/>
          <w:sz w:val="28"/>
          <w:szCs w:val="28"/>
          <w:u w:val="single"/>
        </w:rPr>
      </w:pPr>
    </w:p>
    <w:p w14:paraId="774DBA3F" w14:textId="77777777" w:rsidR="005E6B49" w:rsidRDefault="005E6B49" w:rsidP="005E6B49">
      <w:pPr>
        <w:spacing w:before="110"/>
        <w:ind w:right="2135"/>
        <w:rPr>
          <w:rFonts w:cstheme="minorHAnsi"/>
          <w:sz w:val="28"/>
          <w:szCs w:val="28"/>
          <w:u w:val="single"/>
        </w:rPr>
      </w:pPr>
    </w:p>
    <w:p w14:paraId="7BEF01BD" w14:textId="77777777" w:rsidR="005E6B49" w:rsidRDefault="005E6B49" w:rsidP="005E6B49">
      <w:pPr>
        <w:spacing w:before="110"/>
        <w:ind w:right="2135"/>
        <w:rPr>
          <w:rFonts w:cstheme="minorHAnsi"/>
          <w:sz w:val="28"/>
          <w:szCs w:val="28"/>
          <w:u w:val="single"/>
        </w:rPr>
      </w:pPr>
    </w:p>
    <w:p w14:paraId="1B229D6F" w14:textId="77777777" w:rsidR="005E6B49" w:rsidRDefault="005E6B49" w:rsidP="005E6B49">
      <w:pPr>
        <w:spacing w:before="110"/>
        <w:ind w:right="2135"/>
        <w:rPr>
          <w:rFonts w:cstheme="minorHAnsi"/>
          <w:sz w:val="28"/>
          <w:szCs w:val="28"/>
          <w:u w:val="single"/>
        </w:rPr>
      </w:pPr>
    </w:p>
    <w:p w14:paraId="19FE62D9" w14:textId="77777777" w:rsidR="005E6B49" w:rsidRDefault="005E6B49" w:rsidP="005E6B49">
      <w:pPr>
        <w:spacing w:before="110"/>
        <w:ind w:right="2135"/>
        <w:rPr>
          <w:rFonts w:cstheme="minorHAnsi"/>
          <w:sz w:val="28"/>
          <w:szCs w:val="28"/>
          <w:u w:val="single"/>
        </w:rPr>
      </w:pPr>
    </w:p>
    <w:p w14:paraId="4F22E929" w14:textId="77777777" w:rsidR="005E6B49" w:rsidRDefault="005E6B49" w:rsidP="005E6B49">
      <w:pPr>
        <w:spacing w:before="110"/>
        <w:ind w:right="2135"/>
        <w:rPr>
          <w:rFonts w:cstheme="minorHAnsi"/>
          <w:sz w:val="28"/>
          <w:szCs w:val="28"/>
          <w:u w:val="single"/>
        </w:rPr>
      </w:pPr>
    </w:p>
    <w:p w14:paraId="0957AAEE" w14:textId="77777777" w:rsidR="005E6B49" w:rsidRDefault="005E6B49" w:rsidP="005E6B49">
      <w:pPr>
        <w:jc w:val="center"/>
        <w:rPr>
          <w:b/>
          <w:w w:val="95"/>
          <w:sz w:val="52"/>
          <w:u w:val="thick"/>
        </w:rPr>
      </w:pPr>
      <w:r>
        <w:rPr>
          <w:b/>
          <w:w w:val="95"/>
          <w:sz w:val="52"/>
          <w:u w:val="thick"/>
        </w:rPr>
        <w:t>Religious Education policy</w:t>
      </w:r>
    </w:p>
    <w:p w14:paraId="0345288F" w14:textId="77777777" w:rsidR="005E6B49" w:rsidRDefault="005E6B49" w:rsidP="005E6B49">
      <w:pPr>
        <w:jc w:val="center"/>
        <w:rPr>
          <w:b/>
          <w:w w:val="95"/>
          <w:sz w:val="52"/>
          <w:u w:val="thick"/>
        </w:rPr>
      </w:pPr>
    </w:p>
    <w:p w14:paraId="0F319CFD" w14:textId="77777777" w:rsidR="005E6B49" w:rsidRDefault="005E6B49" w:rsidP="005E6B49">
      <w:pPr>
        <w:rPr>
          <w:b/>
          <w:w w:val="95"/>
          <w:sz w:val="52"/>
          <w:u w:val="thic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B1D965" wp14:editId="11EDA95F">
                <wp:simplePos x="0" y="0"/>
                <wp:positionH relativeFrom="page">
                  <wp:posOffset>914400</wp:posOffset>
                </wp:positionH>
                <wp:positionV relativeFrom="paragraph">
                  <wp:posOffset>533400</wp:posOffset>
                </wp:positionV>
                <wp:extent cx="5410200" cy="178308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0" cy="1783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76565" w14:textId="77777777" w:rsidR="005E6B49" w:rsidRPr="0098114A" w:rsidRDefault="005E6B49" w:rsidP="005E6B49">
                            <w:pPr>
                              <w:spacing w:before="5"/>
                              <w:ind w:left="2965" w:right="2973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Safeguarding Statement</w:t>
                            </w:r>
                          </w:p>
                          <w:p w14:paraId="1649C343" w14:textId="77777777" w:rsidR="005E6B49" w:rsidRPr="0098114A" w:rsidRDefault="005E6B49" w:rsidP="005E6B49">
                            <w:pPr>
                              <w:spacing w:before="182"/>
                              <w:ind w:left="356" w:right="218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West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 xml:space="preserve">Heath Primary will continuously strive to ensure that everyone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 xml:space="preserve">our school is treated with respect and dignity. Each person in our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 xml:space="preserve">will be given fair and equal opportunity to develop their full potential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with positive regard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 xml:space="preserve">to gender,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 xml:space="preserve">ethnicity,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cultural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2"/>
                                <w:w w:val="105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religious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 xml:space="preserve">background, sexuality or disability.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West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59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 xml:space="preserve">Heath Primary School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98114A">
                              <w:rPr>
                                <w:rFonts w:asciiTheme="majorHAnsi" w:hAnsiTheme="majorHAnsi" w:cstheme="majorHAnsi"/>
                                <w:b/>
                                <w:color w:val="FF2600"/>
                                <w:w w:val="105"/>
                                <w:sz w:val="20"/>
                                <w:szCs w:val="20"/>
                              </w:rPr>
                              <w:t>committed to safeguarding and promoting the welfare of children and young people and expects all staff to share this commitment.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1D8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in;margin-top:42pt;width:426pt;height:140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" filled="f" strokeweight=".48pt">
                <v:path arrowok="t"/>
                <v:textbox inset="0,0,0,0">
                  <w:txbxContent>
                    <w:p w:rsidR="005E6B49" w:rsidRPr="0098114A" w:rsidRDefault="005E6B49" w:rsidP="005E6B49">
                      <w:pPr>
                        <w:spacing w:before="5"/>
                        <w:ind w:left="2965" w:right="2973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98114A">
                        <w:rPr>
                          <w:rFonts w:asciiTheme="majorHAnsi" w:hAnsiTheme="majorHAnsi" w:cstheme="majorHAnsi"/>
                          <w:b/>
                          <w:i/>
                          <w:color w:val="FF0000"/>
                          <w:sz w:val="20"/>
                          <w:szCs w:val="20"/>
                        </w:rPr>
                        <w:t>Safeguarding Statement</w:t>
                      </w:r>
                    </w:p>
                    <w:p w:rsidR="005E6B49" w:rsidRPr="0098114A" w:rsidRDefault="005E6B49" w:rsidP="005E6B49">
                      <w:pPr>
                        <w:spacing w:before="182"/>
                        <w:ind w:left="356" w:right="218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-3"/>
                          <w:w w:val="105"/>
                          <w:sz w:val="20"/>
                          <w:szCs w:val="20"/>
                        </w:rPr>
                        <w:t xml:space="preserve">West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 xml:space="preserve">Heath Primary will continuously strive to ensure that everyone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-6"/>
                          <w:w w:val="105"/>
                          <w:sz w:val="20"/>
                          <w:szCs w:val="20"/>
                        </w:rPr>
                        <w:t xml:space="preserve">in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 xml:space="preserve">our school is treated with respect and dignity. Each person in our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-3"/>
                          <w:w w:val="105"/>
                          <w:sz w:val="20"/>
                          <w:szCs w:val="20"/>
                        </w:rPr>
                        <w:t xml:space="preserve">school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 xml:space="preserve">will be given fair and equal opportunity to develop their full potential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3"/>
                          <w:w w:val="105"/>
                          <w:sz w:val="20"/>
                          <w:szCs w:val="20"/>
                        </w:rPr>
                        <w:t xml:space="preserve">with positive regard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 xml:space="preserve">to gender,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2"/>
                          <w:w w:val="105"/>
                          <w:sz w:val="20"/>
                          <w:szCs w:val="20"/>
                        </w:rPr>
                        <w:t xml:space="preserve">ethnicity,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3"/>
                          <w:w w:val="105"/>
                          <w:sz w:val="20"/>
                          <w:szCs w:val="20"/>
                        </w:rPr>
                        <w:t xml:space="preserve">cultural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2"/>
                          <w:w w:val="105"/>
                          <w:sz w:val="20"/>
                          <w:szCs w:val="20"/>
                        </w:rPr>
                        <w:t xml:space="preserve">and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3"/>
                          <w:w w:val="105"/>
                          <w:sz w:val="20"/>
                          <w:szCs w:val="20"/>
                        </w:rPr>
                        <w:t xml:space="preserve">religious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 xml:space="preserve">background, sexuality or disability.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-3"/>
                          <w:w w:val="105"/>
                          <w:sz w:val="20"/>
                          <w:szCs w:val="20"/>
                        </w:rPr>
                        <w:t>West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59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 xml:space="preserve">Heath Primary School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spacing w:val="-7"/>
                          <w:w w:val="105"/>
                          <w:sz w:val="20"/>
                          <w:szCs w:val="20"/>
                        </w:rPr>
                        <w:t xml:space="preserve">is </w:t>
                      </w:r>
                      <w:r w:rsidRPr="0098114A">
                        <w:rPr>
                          <w:rFonts w:asciiTheme="majorHAnsi" w:hAnsiTheme="majorHAnsi" w:cstheme="majorHAnsi"/>
                          <w:b/>
                          <w:color w:val="FF2600"/>
                          <w:w w:val="105"/>
                          <w:sz w:val="20"/>
                          <w:szCs w:val="20"/>
                        </w:rPr>
                        <w:t>committed to safeguarding and promoting the welfare of children and young people and expects all staff to share this commitment.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6061BD" w14:textId="77777777" w:rsidR="005E6B49" w:rsidRDefault="005E6B49" w:rsidP="005E6B49">
      <w:pPr>
        <w:jc w:val="center"/>
        <w:rPr>
          <w:b/>
          <w:w w:val="95"/>
          <w:sz w:val="52"/>
          <w:u w:val="thick"/>
        </w:rPr>
      </w:pPr>
    </w:p>
    <w:p w14:paraId="7592799B" w14:textId="77777777" w:rsidR="005E6B49" w:rsidRDefault="005E6B49" w:rsidP="005E6B49">
      <w:pPr>
        <w:jc w:val="center"/>
        <w:rPr>
          <w:rFonts w:cstheme="minorHAnsi"/>
          <w:sz w:val="28"/>
          <w:szCs w:val="28"/>
          <w:u w:val="single"/>
        </w:rPr>
      </w:pPr>
    </w:p>
    <w:p w14:paraId="0F502985" w14:textId="77777777" w:rsidR="005E6B49" w:rsidRDefault="005E6B49" w:rsidP="005E6B49">
      <w:pPr>
        <w:jc w:val="center"/>
        <w:rPr>
          <w:rFonts w:cstheme="minorHAnsi"/>
          <w:sz w:val="28"/>
          <w:szCs w:val="28"/>
          <w:u w:val="single"/>
        </w:rPr>
      </w:pPr>
    </w:p>
    <w:p w14:paraId="115590B0" w14:textId="77777777" w:rsidR="005E6B49" w:rsidRDefault="005E6B49" w:rsidP="005E6B49">
      <w:pPr>
        <w:jc w:val="center"/>
        <w:rPr>
          <w:rFonts w:cstheme="minorHAnsi"/>
          <w:sz w:val="28"/>
          <w:szCs w:val="28"/>
          <w:u w:val="single"/>
        </w:rPr>
      </w:pPr>
    </w:p>
    <w:p w14:paraId="1A9C5A59" w14:textId="77777777" w:rsidR="005E6B49" w:rsidRDefault="005E6B49" w:rsidP="005E6B49">
      <w:pPr>
        <w:jc w:val="center"/>
        <w:rPr>
          <w:rFonts w:cstheme="minorHAnsi"/>
          <w:sz w:val="28"/>
          <w:szCs w:val="28"/>
          <w:u w:val="single"/>
        </w:rPr>
      </w:pPr>
    </w:p>
    <w:p w14:paraId="26459DD7" w14:textId="6C90AF26" w:rsidR="00897004" w:rsidRDefault="00897004" w:rsidP="00897004">
      <w:pPr>
        <w:rPr>
          <w:rFonts w:cstheme="minorHAnsi"/>
          <w:sz w:val="28"/>
          <w:szCs w:val="28"/>
          <w:u w:val="single"/>
        </w:rPr>
      </w:pPr>
    </w:p>
    <w:p w14:paraId="059C4888" w14:textId="57974978" w:rsidR="00BF5A55" w:rsidRDefault="00BF5A55" w:rsidP="00897004">
      <w:pPr>
        <w:rPr>
          <w:rFonts w:cstheme="minorHAnsi"/>
          <w:sz w:val="28"/>
          <w:szCs w:val="28"/>
          <w:u w:val="single"/>
        </w:rPr>
      </w:pPr>
    </w:p>
    <w:p w14:paraId="61EA660B" w14:textId="7859B1F3" w:rsidR="00BF5A55" w:rsidRDefault="00BF5A55" w:rsidP="00897004">
      <w:pPr>
        <w:rPr>
          <w:rFonts w:cstheme="minorHAnsi"/>
          <w:sz w:val="28"/>
          <w:szCs w:val="28"/>
          <w:u w:val="single"/>
        </w:rPr>
      </w:pPr>
    </w:p>
    <w:p w14:paraId="240C9E15" w14:textId="77777777" w:rsidR="00BF5A55" w:rsidRDefault="00BF5A55" w:rsidP="00897004">
      <w:pPr>
        <w:rPr>
          <w:rFonts w:cstheme="minorHAnsi"/>
          <w:sz w:val="28"/>
          <w:szCs w:val="28"/>
          <w:u w:val="single"/>
        </w:rPr>
      </w:pPr>
    </w:p>
    <w:p w14:paraId="57C4FA46" w14:textId="77777777" w:rsidR="00E77183" w:rsidRPr="00492A71" w:rsidRDefault="00897004" w:rsidP="008F3101">
      <w:pPr>
        <w:rPr>
          <w:rFonts w:cstheme="minorHAnsi"/>
          <w:sz w:val="28"/>
          <w:szCs w:val="28"/>
          <w:u w:val="single"/>
        </w:rPr>
      </w:pPr>
      <w:r w:rsidRPr="00492A71">
        <w:rPr>
          <w:rFonts w:cstheme="minorHAnsi"/>
          <w:sz w:val="28"/>
          <w:szCs w:val="28"/>
          <w:u w:val="single"/>
        </w:rPr>
        <w:lastRenderedPageBreak/>
        <w:t>Religious Education</w:t>
      </w:r>
      <w:r w:rsidR="0070341A" w:rsidRPr="00492A71">
        <w:rPr>
          <w:rFonts w:cstheme="minorHAnsi"/>
          <w:sz w:val="28"/>
          <w:szCs w:val="28"/>
          <w:u w:val="single"/>
        </w:rPr>
        <w:t xml:space="preserve"> Policy </w:t>
      </w:r>
    </w:p>
    <w:p w14:paraId="3AC23FF9" w14:textId="77777777" w:rsidR="008F3101" w:rsidRPr="001F14DB" w:rsidRDefault="008F3101" w:rsidP="008F3101">
      <w:pPr>
        <w:rPr>
          <w:rFonts w:cstheme="minorHAnsi"/>
          <w:sz w:val="26"/>
          <w:szCs w:val="26"/>
        </w:rPr>
      </w:pPr>
      <w:r w:rsidRPr="001F14DB">
        <w:rPr>
          <w:rFonts w:cstheme="minorHAnsi"/>
          <w:sz w:val="26"/>
          <w:szCs w:val="26"/>
        </w:rPr>
        <w:t xml:space="preserve">At West </w:t>
      </w:r>
      <w:r w:rsidR="00FE57E5" w:rsidRPr="001F14DB">
        <w:rPr>
          <w:rFonts w:cstheme="minorHAnsi"/>
          <w:sz w:val="26"/>
          <w:szCs w:val="26"/>
        </w:rPr>
        <w:t>H</w:t>
      </w:r>
      <w:r w:rsidRPr="001F14DB">
        <w:rPr>
          <w:rFonts w:cstheme="minorHAnsi"/>
          <w:sz w:val="26"/>
          <w:szCs w:val="26"/>
        </w:rPr>
        <w:t xml:space="preserve">eath Primary school, we empower our pupils to </w:t>
      </w:r>
      <w:r w:rsidRPr="001F14DB">
        <w:rPr>
          <w:rStyle w:val="Strong"/>
          <w:rFonts w:cstheme="minorHAnsi"/>
          <w:b w:val="0"/>
          <w:sz w:val="26"/>
          <w:szCs w:val="26"/>
          <w:shd w:val="clear" w:color="auto" w:fill="FFFFFF"/>
        </w:rPr>
        <w:t>become respected citizens who make valuable contributions to social capital.</w:t>
      </w:r>
      <w:r w:rsidRPr="001F14DB">
        <w:rPr>
          <w:rStyle w:val="Strong"/>
          <w:rFonts w:cstheme="minorHAnsi"/>
          <w:sz w:val="26"/>
          <w:szCs w:val="26"/>
          <w:shd w:val="clear" w:color="auto" w:fill="FFFFFF"/>
        </w:rPr>
        <w:t> </w:t>
      </w:r>
      <w:r w:rsidRPr="001F14DB">
        <w:rPr>
          <w:rStyle w:val="Strong"/>
          <w:rFonts w:cstheme="minorHAnsi"/>
          <w:b w:val="0"/>
          <w:sz w:val="26"/>
          <w:szCs w:val="26"/>
          <w:shd w:val="clear" w:color="auto" w:fill="FFFFFF"/>
        </w:rPr>
        <w:t>One way we increase our pupil’s cultural capital is</w:t>
      </w:r>
      <w:r w:rsidR="00FE57E5" w:rsidRPr="001F14DB">
        <w:rPr>
          <w:rStyle w:val="Strong"/>
          <w:rFonts w:cstheme="minorHAnsi"/>
          <w:b w:val="0"/>
          <w:sz w:val="26"/>
          <w:szCs w:val="26"/>
          <w:shd w:val="clear" w:color="auto" w:fill="FFFFFF"/>
        </w:rPr>
        <w:t xml:space="preserve"> through the teaching of Religious Education. We improve</w:t>
      </w:r>
      <w:r w:rsidRPr="001F14DB">
        <w:rPr>
          <w:rStyle w:val="Strong"/>
          <w:rFonts w:cstheme="minorHAnsi"/>
          <w:b w:val="0"/>
          <w:sz w:val="26"/>
          <w:szCs w:val="26"/>
          <w:shd w:val="clear" w:color="auto" w:fill="FFFFFF"/>
        </w:rPr>
        <w:t xml:space="preserve"> the children’</w:t>
      </w:r>
      <w:r w:rsidR="00FE57E5" w:rsidRPr="001F14DB">
        <w:rPr>
          <w:rStyle w:val="Strong"/>
          <w:rFonts w:cstheme="minorHAnsi"/>
          <w:b w:val="0"/>
          <w:sz w:val="26"/>
          <w:szCs w:val="26"/>
          <w:shd w:val="clear" w:color="auto" w:fill="FFFFFF"/>
        </w:rPr>
        <w:t>s knowledge and understanding</w:t>
      </w:r>
      <w:r w:rsidRPr="001F14DB">
        <w:rPr>
          <w:rStyle w:val="Strong"/>
          <w:rFonts w:cstheme="minorHAnsi"/>
          <w:b w:val="0"/>
          <w:sz w:val="26"/>
          <w:szCs w:val="26"/>
          <w:shd w:val="clear" w:color="auto" w:fill="FFFFFF"/>
        </w:rPr>
        <w:t xml:space="preserve"> of a range of </w:t>
      </w:r>
      <w:r w:rsidRPr="001F14DB">
        <w:rPr>
          <w:rFonts w:cstheme="minorHAnsi"/>
          <w:sz w:val="26"/>
          <w:szCs w:val="26"/>
        </w:rPr>
        <w:t>religious traditions and non-religious worldviews, whilst developing an appreciation and understanding of the dispositions set out in the Birmingham Agreed Syllabus.</w:t>
      </w:r>
    </w:p>
    <w:p w14:paraId="491D068D" w14:textId="77777777" w:rsidR="00B12606" w:rsidRPr="001F14DB" w:rsidRDefault="00B12606" w:rsidP="008F3101">
      <w:pPr>
        <w:rPr>
          <w:rFonts w:cstheme="minorHAnsi"/>
          <w:sz w:val="26"/>
          <w:szCs w:val="26"/>
        </w:rPr>
      </w:pPr>
    </w:p>
    <w:p w14:paraId="799139EB" w14:textId="77777777" w:rsidR="00B12606" w:rsidRPr="001F14DB" w:rsidRDefault="00B12606" w:rsidP="00B12606">
      <w:pPr>
        <w:rPr>
          <w:rFonts w:cstheme="minorHAnsi"/>
          <w:sz w:val="26"/>
          <w:szCs w:val="26"/>
        </w:rPr>
      </w:pPr>
      <w:r w:rsidRPr="001F14DB">
        <w:rPr>
          <w:rFonts w:cstheme="minorHAnsi"/>
          <w:sz w:val="26"/>
          <w:szCs w:val="26"/>
        </w:rPr>
        <w:t>The Birmingham Agreed Syllabus for Religious Education aims to:</w:t>
      </w:r>
    </w:p>
    <w:p w14:paraId="5367DF63" w14:textId="77777777" w:rsidR="00B12606" w:rsidRPr="001F14DB" w:rsidRDefault="00B12606" w:rsidP="00B12606">
      <w:pPr>
        <w:rPr>
          <w:rFonts w:cstheme="minorHAnsi"/>
          <w:sz w:val="26"/>
          <w:szCs w:val="26"/>
        </w:rPr>
      </w:pPr>
      <w:r w:rsidRPr="001F14DB">
        <w:rPr>
          <w:rFonts w:cstheme="minorHAnsi"/>
          <w:sz w:val="26"/>
          <w:szCs w:val="26"/>
        </w:rPr>
        <w:t xml:space="preserve"> • Promote the spiritual, moral, cultural, mental and physical development of pupils at the school and in society </w:t>
      </w:r>
    </w:p>
    <w:p w14:paraId="52F1ABE9" w14:textId="77777777" w:rsidR="00B12606" w:rsidRPr="001F14DB" w:rsidRDefault="00B12606" w:rsidP="00B12606">
      <w:pPr>
        <w:rPr>
          <w:rFonts w:cstheme="minorHAnsi"/>
          <w:sz w:val="26"/>
          <w:szCs w:val="26"/>
        </w:rPr>
      </w:pPr>
      <w:r w:rsidRPr="001F14DB">
        <w:rPr>
          <w:rFonts w:cstheme="minorHAnsi"/>
          <w:sz w:val="26"/>
          <w:szCs w:val="26"/>
        </w:rPr>
        <w:t>• Prepares pupils for the opportunities, responsibilities and experiences of adult life</w:t>
      </w:r>
    </w:p>
    <w:p w14:paraId="1C5CE669" w14:textId="77777777" w:rsidR="008F3101" w:rsidRPr="001F14DB" w:rsidRDefault="00B12606">
      <w:pPr>
        <w:rPr>
          <w:rFonts w:cstheme="minorHAnsi"/>
          <w:sz w:val="26"/>
          <w:szCs w:val="26"/>
        </w:rPr>
      </w:pPr>
      <w:r w:rsidRPr="001F14DB">
        <w:rPr>
          <w:rFonts w:cstheme="minorHAnsi"/>
          <w:sz w:val="26"/>
          <w:szCs w:val="26"/>
        </w:rPr>
        <w:t xml:space="preserve"> • Education of religious life and traditions brings a dimension to the process of educating that is life-enhancing for pupils and specifically contributes to their spiritual and moral development.</w:t>
      </w:r>
      <w:r w:rsidR="00EC675E" w:rsidRPr="001F14DB">
        <w:rPr>
          <w:rFonts w:cstheme="minorHAnsi"/>
          <w:sz w:val="26"/>
          <w:szCs w:val="26"/>
        </w:rPr>
        <w:br/>
      </w:r>
    </w:p>
    <w:p w14:paraId="32FFF8AD" w14:textId="77777777" w:rsidR="0079714D" w:rsidRPr="001F14DB" w:rsidRDefault="00FE57E5">
      <w:pPr>
        <w:rPr>
          <w:rFonts w:cstheme="minorHAnsi"/>
          <w:sz w:val="26"/>
          <w:szCs w:val="26"/>
        </w:rPr>
      </w:pPr>
      <w:r w:rsidRPr="001F14DB">
        <w:rPr>
          <w:rFonts w:cstheme="minorHAnsi"/>
          <w:sz w:val="26"/>
          <w:szCs w:val="26"/>
        </w:rPr>
        <w:t>Pupils cover 24 dispositions set out in the Birmingham Agreed Syllabus based on a spiral curriculum approach, which are encountered by pupils i</w:t>
      </w:r>
      <w:r w:rsidR="00F04F24" w:rsidRPr="001F14DB">
        <w:rPr>
          <w:rFonts w:cstheme="minorHAnsi"/>
          <w:sz w:val="26"/>
          <w:szCs w:val="26"/>
        </w:rPr>
        <w:t xml:space="preserve">n each phase of their education forming a progressive and cohesive understanding of the subject. </w:t>
      </w:r>
      <w:r w:rsidRPr="001F14DB">
        <w:rPr>
          <w:rFonts w:cstheme="minorHAnsi"/>
          <w:sz w:val="26"/>
          <w:szCs w:val="26"/>
        </w:rPr>
        <w:t>These dispositions are interwoven within different religions and through reference to a range of established non-religious worldviews including Humanism.</w:t>
      </w:r>
      <w:r w:rsidR="00F04F24" w:rsidRPr="001F14DB">
        <w:rPr>
          <w:rFonts w:cstheme="minorHAnsi"/>
          <w:sz w:val="26"/>
          <w:szCs w:val="26"/>
        </w:rPr>
        <w:t xml:space="preserve"> </w:t>
      </w:r>
      <w:r w:rsidRPr="001F14DB">
        <w:rPr>
          <w:rFonts w:cstheme="minorHAnsi"/>
          <w:sz w:val="26"/>
          <w:szCs w:val="26"/>
        </w:rPr>
        <w:t>There has been agreement between the traditions in the city (religious and non-religious) that the 24 dispositions, are qualities or marks of spiritual character they would wish to see developed in pupils.</w:t>
      </w:r>
      <w:r w:rsidR="00F04F24" w:rsidRPr="001F14DB">
        <w:rPr>
          <w:rFonts w:cstheme="minorHAnsi"/>
          <w:sz w:val="26"/>
          <w:szCs w:val="26"/>
        </w:rPr>
        <w:t> </w:t>
      </w:r>
      <w:r w:rsidR="008F3101" w:rsidRPr="001F14DB">
        <w:rPr>
          <w:rFonts w:cstheme="minorHAnsi"/>
          <w:sz w:val="26"/>
          <w:szCs w:val="26"/>
        </w:rPr>
        <w:t xml:space="preserve">The aim is for all pupils to secure an </w:t>
      </w:r>
      <w:r w:rsidR="00F04F24" w:rsidRPr="001F14DB">
        <w:rPr>
          <w:rFonts w:cstheme="minorHAnsi"/>
          <w:sz w:val="26"/>
          <w:szCs w:val="26"/>
        </w:rPr>
        <w:t>in-depth</w:t>
      </w:r>
      <w:r w:rsidR="008F3101" w:rsidRPr="001F14DB">
        <w:rPr>
          <w:rFonts w:cstheme="minorHAnsi"/>
          <w:sz w:val="26"/>
          <w:szCs w:val="26"/>
        </w:rPr>
        <w:t xml:space="preserve"> understanding of a range of </w:t>
      </w:r>
      <w:r w:rsidR="00F04F24" w:rsidRPr="001F14DB">
        <w:rPr>
          <w:rFonts w:cstheme="minorHAnsi"/>
          <w:sz w:val="26"/>
          <w:szCs w:val="26"/>
        </w:rPr>
        <w:t>religions and non-religions. By doing this it will encourage our</w:t>
      </w:r>
      <w:r w:rsidR="008F3101" w:rsidRPr="001F14DB">
        <w:rPr>
          <w:rFonts w:cstheme="minorHAnsi"/>
          <w:sz w:val="26"/>
          <w:szCs w:val="26"/>
        </w:rPr>
        <w:t xml:space="preserve"> pupils to think about, and act upon, a growing understanding of their own faith or viewpoint, whilst </w:t>
      </w:r>
      <w:r w:rsidR="00F04F24" w:rsidRPr="001F14DB">
        <w:rPr>
          <w:rFonts w:cstheme="minorHAnsi"/>
          <w:sz w:val="26"/>
          <w:szCs w:val="26"/>
        </w:rPr>
        <w:t>showing empathy to others opinions that may differ.</w:t>
      </w:r>
      <w:r w:rsidR="00492A71" w:rsidRPr="001F14DB">
        <w:rPr>
          <w:rFonts w:cstheme="minorHAnsi"/>
          <w:sz w:val="26"/>
          <w:szCs w:val="26"/>
        </w:rPr>
        <w:br/>
      </w:r>
    </w:p>
    <w:p w14:paraId="20F3D6F9" w14:textId="77777777" w:rsidR="00196BE7" w:rsidRPr="001F14DB" w:rsidRDefault="008F3101">
      <w:pPr>
        <w:rPr>
          <w:rFonts w:cstheme="minorHAnsi"/>
          <w:sz w:val="26"/>
          <w:szCs w:val="26"/>
          <w:shd w:val="clear" w:color="auto" w:fill="FFFFFF"/>
        </w:rPr>
      </w:pPr>
      <w:r w:rsidRPr="001F14DB">
        <w:rPr>
          <w:rFonts w:cstheme="minorHAnsi"/>
          <w:sz w:val="26"/>
          <w:szCs w:val="26"/>
        </w:rPr>
        <w:t>RE contributes</w:t>
      </w:r>
      <w:r w:rsidR="0070341A" w:rsidRPr="001F14DB">
        <w:rPr>
          <w:rFonts w:cstheme="minorHAnsi"/>
          <w:sz w:val="26"/>
          <w:szCs w:val="26"/>
        </w:rPr>
        <w:t xml:space="preserve"> and is significant to the development and</w:t>
      </w:r>
      <w:r w:rsidRPr="001F14DB">
        <w:rPr>
          <w:rFonts w:cstheme="minorHAnsi"/>
          <w:sz w:val="26"/>
          <w:szCs w:val="26"/>
        </w:rPr>
        <w:t xml:space="preserve"> well-being </w:t>
      </w:r>
      <w:r w:rsidR="0070341A" w:rsidRPr="001F14DB">
        <w:rPr>
          <w:rFonts w:cstheme="minorHAnsi"/>
          <w:sz w:val="26"/>
          <w:szCs w:val="26"/>
        </w:rPr>
        <w:t xml:space="preserve">of the whole child. It supports a flourishing personal, spiritual and moral character </w:t>
      </w:r>
      <w:r w:rsidRPr="001F14DB">
        <w:rPr>
          <w:rFonts w:cstheme="minorHAnsi"/>
          <w:sz w:val="26"/>
          <w:szCs w:val="26"/>
        </w:rPr>
        <w:t>by promoting mutual respect and tolerance in</w:t>
      </w:r>
      <w:r w:rsidR="0070341A" w:rsidRPr="001F14DB">
        <w:rPr>
          <w:rFonts w:cstheme="minorHAnsi"/>
          <w:sz w:val="26"/>
          <w:szCs w:val="26"/>
        </w:rPr>
        <w:t xml:space="preserve"> a modern Britain</w:t>
      </w:r>
      <w:r w:rsidRPr="001F14DB">
        <w:rPr>
          <w:rFonts w:cstheme="minorHAnsi"/>
          <w:sz w:val="26"/>
          <w:szCs w:val="26"/>
        </w:rPr>
        <w:t xml:space="preserve">. It offers opportunities for personal reflection and spiritual development. </w:t>
      </w:r>
      <w:r w:rsidR="0070341A" w:rsidRPr="001F14DB">
        <w:rPr>
          <w:rFonts w:cstheme="minorHAnsi"/>
          <w:sz w:val="26"/>
          <w:szCs w:val="26"/>
        </w:rPr>
        <w:t xml:space="preserve">Allowing </w:t>
      </w:r>
      <w:r w:rsidR="0070341A" w:rsidRPr="001F14DB">
        <w:rPr>
          <w:rFonts w:cstheme="minorHAnsi"/>
          <w:sz w:val="26"/>
          <w:szCs w:val="26"/>
          <w:shd w:val="clear" w:color="auto" w:fill="FFFFFF"/>
        </w:rPr>
        <w:t>pupils to see beyond t</w:t>
      </w:r>
      <w:r w:rsidR="00D14962" w:rsidRPr="001F14DB">
        <w:rPr>
          <w:rFonts w:cstheme="minorHAnsi"/>
          <w:sz w:val="26"/>
          <w:szCs w:val="26"/>
          <w:shd w:val="clear" w:color="auto" w:fill="FFFFFF"/>
        </w:rPr>
        <w:t>heir own cultural experiences. E</w:t>
      </w:r>
      <w:r w:rsidR="0070341A" w:rsidRPr="001F14DB">
        <w:rPr>
          <w:rFonts w:cstheme="minorHAnsi"/>
          <w:sz w:val="26"/>
          <w:szCs w:val="26"/>
          <w:shd w:val="clear" w:color="auto" w:fill="FFFFFF"/>
        </w:rPr>
        <w:t xml:space="preserve">ncouraging open-ness in sharing cultural experiences and challenging stereotypes. </w:t>
      </w:r>
      <w:r w:rsidRPr="001F14DB">
        <w:rPr>
          <w:rFonts w:cstheme="minorHAnsi"/>
          <w:sz w:val="26"/>
          <w:szCs w:val="26"/>
        </w:rPr>
        <w:t>This will enable pupils to have an understanding of the different beliefs and practices of various religions including those without a fa</w:t>
      </w:r>
      <w:r w:rsidR="00492A71" w:rsidRPr="001F14DB">
        <w:rPr>
          <w:rFonts w:cstheme="minorHAnsi"/>
          <w:sz w:val="26"/>
          <w:szCs w:val="26"/>
        </w:rPr>
        <w:t xml:space="preserve">ith and the impact on the world. </w:t>
      </w:r>
    </w:p>
    <w:p w14:paraId="458AC4EE" w14:textId="77777777" w:rsidR="00EC675E" w:rsidRPr="00492A71" w:rsidRDefault="00EC675E" w:rsidP="00EC675E">
      <w:pPr>
        <w:rPr>
          <w:rFonts w:cstheme="minorHAnsi"/>
          <w:sz w:val="28"/>
          <w:szCs w:val="26"/>
          <w:u w:val="single"/>
        </w:rPr>
      </w:pPr>
      <w:r w:rsidRPr="00492A71">
        <w:rPr>
          <w:rFonts w:cstheme="minorHAnsi"/>
          <w:sz w:val="28"/>
          <w:szCs w:val="26"/>
          <w:u w:val="single"/>
        </w:rPr>
        <w:lastRenderedPageBreak/>
        <w:t xml:space="preserve">Our School procedure </w:t>
      </w:r>
    </w:p>
    <w:p w14:paraId="77B1BA52" w14:textId="77777777" w:rsidR="00EC675E" w:rsidRPr="00492A71" w:rsidRDefault="002B25C5" w:rsidP="00EC675E">
      <w:pPr>
        <w:rPr>
          <w:rFonts w:cstheme="minorHAnsi"/>
          <w:sz w:val="26"/>
          <w:szCs w:val="26"/>
        </w:rPr>
      </w:pPr>
      <w:r w:rsidRPr="00492A71">
        <w:rPr>
          <w:rFonts w:cstheme="minorHAnsi"/>
          <w:sz w:val="26"/>
          <w:szCs w:val="26"/>
        </w:rPr>
        <w:t xml:space="preserve">Parents do have the right to withdraw their child </w:t>
      </w:r>
      <w:r w:rsidR="00D14962" w:rsidRPr="00492A71">
        <w:rPr>
          <w:rFonts w:cstheme="minorHAnsi"/>
          <w:sz w:val="26"/>
          <w:szCs w:val="26"/>
        </w:rPr>
        <w:t>from all or part of</w:t>
      </w:r>
      <w:r w:rsidR="00503A1D" w:rsidRPr="00492A71">
        <w:rPr>
          <w:rFonts w:cstheme="minorHAnsi"/>
          <w:sz w:val="26"/>
          <w:szCs w:val="26"/>
        </w:rPr>
        <w:t xml:space="preserve"> RE</w:t>
      </w:r>
      <w:r w:rsidR="004C73AA" w:rsidRPr="00492A71">
        <w:rPr>
          <w:rFonts w:cstheme="minorHAnsi"/>
          <w:sz w:val="26"/>
          <w:szCs w:val="26"/>
        </w:rPr>
        <w:t xml:space="preserve"> lesson</w:t>
      </w:r>
      <w:r w:rsidR="00D14962" w:rsidRPr="00492A71">
        <w:rPr>
          <w:rFonts w:cstheme="minorHAnsi"/>
          <w:sz w:val="26"/>
          <w:szCs w:val="26"/>
        </w:rPr>
        <w:t>s</w:t>
      </w:r>
      <w:r w:rsidR="004C73AA" w:rsidRPr="00492A71">
        <w:rPr>
          <w:rFonts w:cstheme="minorHAnsi"/>
          <w:sz w:val="26"/>
          <w:szCs w:val="26"/>
        </w:rPr>
        <w:t>.</w:t>
      </w:r>
    </w:p>
    <w:p w14:paraId="7845D026" w14:textId="77777777" w:rsidR="004C73AA" w:rsidRPr="00492A71" w:rsidRDefault="004C73AA" w:rsidP="004C73AA">
      <w:pPr>
        <w:rPr>
          <w:rFonts w:cstheme="minorHAnsi"/>
          <w:sz w:val="26"/>
          <w:szCs w:val="26"/>
        </w:rPr>
      </w:pPr>
      <w:r w:rsidRPr="00492A71">
        <w:rPr>
          <w:rFonts w:cstheme="minorHAnsi"/>
          <w:sz w:val="26"/>
          <w:szCs w:val="26"/>
        </w:rPr>
        <w:t>RE is taught on a Tuesday morning for 30 minutes every week. Work is recorded in exercise books as well as evidenced on twitter using #WHPSRE.</w:t>
      </w:r>
    </w:p>
    <w:p w14:paraId="294F4575" w14:textId="77777777" w:rsidR="004C73AA" w:rsidRPr="00492A71" w:rsidRDefault="004C73AA" w:rsidP="004C73AA">
      <w:pPr>
        <w:rPr>
          <w:rFonts w:cstheme="minorHAnsi"/>
          <w:sz w:val="26"/>
          <w:szCs w:val="26"/>
        </w:rPr>
      </w:pPr>
      <w:r w:rsidRPr="00492A71">
        <w:rPr>
          <w:rFonts w:cstheme="minorHAnsi"/>
          <w:sz w:val="26"/>
          <w:szCs w:val="26"/>
        </w:rPr>
        <w:t>Planning is located on the system in the J drive in West Heath Curriculum</w:t>
      </w:r>
      <w:r w:rsidR="00282F01" w:rsidRPr="00492A71">
        <w:rPr>
          <w:rFonts w:cstheme="minorHAnsi"/>
          <w:sz w:val="26"/>
          <w:szCs w:val="26"/>
        </w:rPr>
        <w:t xml:space="preserve"> in the</w:t>
      </w:r>
      <w:r w:rsidRPr="00492A71">
        <w:rPr>
          <w:rFonts w:cstheme="minorHAnsi"/>
          <w:sz w:val="26"/>
          <w:szCs w:val="26"/>
        </w:rPr>
        <w:t xml:space="preserve"> RE folder</w:t>
      </w:r>
      <w:r w:rsidR="0075305A" w:rsidRPr="00492A71">
        <w:rPr>
          <w:rFonts w:cstheme="minorHAnsi"/>
          <w:sz w:val="26"/>
          <w:szCs w:val="26"/>
        </w:rPr>
        <w:t xml:space="preserve"> and each term is separated into different units</w:t>
      </w:r>
      <w:r w:rsidRPr="00492A71">
        <w:rPr>
          <w:rFonts w:cstheme="minorHAnsi"/>
          <w:sz w:val="26"/>
          <w:szCs w:val="26"/>
        </w:rPr>
        <w:t>.</w:t>
      </w:r>
      <w:r w:rsidR="0075305A" w:rsidRPr="00492A71">
        <w:rPr>
          <w:rFonts w:cstheme="minorHAnsi"/>
          <w:sz w:val="26"/>
          <w:szCs w:val="26"/>
        </w:rPr>
        <w:t xml:space="preserve"> The expectation </w:t>
      </w:r>
      <w:r w:rsidR="0003237E" w:rsidRPr="00492A71">
        <w:rPr>
          <w:rFonts w:cstheme="minorHAnsi"/>
          <w:sz w:val="26"/>
          <w:szCs w:val="26"/>
        </w:rPr>
        <w:t>is</w:t>
      </w:r>
      <w:r w:rsidR="0075305A" w:rsidRPr="00492A71">
        <w:rPr>
          <w:rFonts w:cstheme="minorHAnsi"/>
          <w:sz w:val="26"/>
          <w:szCs w:val="26"/>
          <w:shd w:val="clear" w:color="auto" w:fill="FFFFFF"/>
        </w:rPr>
        <w:t xml:space="preserve"> that two units are taught per half term. </w:t>
      </w:r>
      <w:r w:rsidR="0003237E" w:rsidRPr="00492A71">
        <w:rPr>
          <w:rFonts w:cstheme="minorHAnsi"/>
          <w:sz w:val="26"/>
          <w:szCs w:val="26"/>
          <w:shd w:val="clear" w:color="auto" w:fill="FFFFFF"/>
        </w:rPr>
        <w:t>Within these units the 24 dispositions are taught through different religions and non-</w:t>
      </w:r>
      <w:r w:rsidR="00282F01" w:rsidRPr="00492A71">
        <w:rPr>
          <w:rFonts w:cstheme="minorHAnsi"/>
          <w:sz w:val="26"/>
          <w:szCs w:val="26"/>
          <w:shd w:val="clear" w:color="auto" w:fill="FFFFFF"/>
        </w:rPr>
        <w:t>religions</w:t>
      </w:r>
      <w:r w:rsidR="0003237E" w:rsidRPr="00492A71">
        <w:rPr>
          <w:rFonts w:cstheme="minorHAnsi"/>
          <w:sz w:val="26"/>
          <w:szCs w:val="26"/>
          <w:shd w:val="clear" w:color="auto" w:fill="FFFFFF"/>
        </w:rPr>
        <w:t xml:space="preserve">. </w:t>
      </w:r>
      <w:r w:rsidR="0075305A" w:rsidRPr="00492A71">
        <w:rPr>
          <w:rFonts w:cstheme="minorHAnsi"/>
          <w:sz w:val="26"/>
          <w:szCs w:val="26"/>
        </w:rPr>
        <w:t>The p</w:t>
      </w:r>
      <w:r w:rsidRPr="00492A71">
        <w:rPr>
          <w:rFonts w:cstheme="minorHAnsi"/>
          <w:sz w:val="26"/>
          <w:szCs w:val="26"/>
        </w:rPr>
        <w:t xml:space="preserve">lanning links to the Birmingham agreed syllabus through SACRE and resources suggested by SACRE are used. </w:t>
      </w:r>
    </w:p>
    <w:p w14:paraId="61285286" w14:textId="77777777" w:rsidR="004C73AA" w:rsidRPr="00492A71" w:rsidRDefault="004C73AA" w:rsidP="00EC675E">
      <w:pPr>
        <w:rPr>
          <w:rFonts w:cstheme="minorHAnsi"/>
          <w:sz w:val="26"/>
          <w:szCs w:val="26"/>
        </w:rPr>
      </w:pPr>
    </w:p>
    <w:p w14:paraId="62F2C149" w14:textId="77777777" w:rsidR="00B040FF" w:rsidRPr="00492A71" w:rsidRDefault="00B040FF" w:rsidP="00EC675E">
      <w:pPr>
        <w:rPr>
          <w:rFonts w:cstheme="minorHAnsi"/>
          <w:sz w:val="26"/>
          <w:szCs w:val="26"/>
          <w:u w:val="single"/>
        </w:rPr>
      </w:pPr>
      <w:r w:rsidRPr="005C3F35">
        <w:rPr>
          <w:rFonts w:cstheme="minorHAnsi"/>
          <w:sz w:val="28"/>
          <w:szCs w:val="26"/>
          <w:u w:val="single"/>
        </w:rPr>
        <w:t>EYFS</w:t>
      </w:r>
      <w:r w:rsidRPr="00492A71">
        <w:rPr>
          <w:rFonts w:cstheme="minorHAnsi"/>
          <w:sz w:val="26"/>
          <w:szCs w:val="26"/>
          <w:u w:val="single"/>
        </w:rPr>
        <w:t xml:space="preserve"> </w:t>
      </w:r>
    </w:p>
    <w:p w14:paraId="15EDE8DC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lang w:eastAsia="en-GB"/>
        </w:rPr>
        <w:t xml:space="preserve">In early </w:t>
      </w:r>
      <w:r w:rsidR="0031213D" w:rsidRPr="00492A71">
        <w:rPr>
          <w:rFonts w:eastAsia="Times New Roman" w:cstheme="minorHAnsi"/>
          <w:color w:val="000000"/>
          <w:sz w:val="26"/>
          <w:szCs w:val="26"/>
          <w:lang w:eastAsia="en-GB"/>
        </w:rPr>
        <w:t>years’</w:t>
      </w:r>
      <w:r w:rsidRPr="00492A71">
        <w:rPr>
          <w:rFonts w:eastAsia="Times New Roman" w:cstheme="minorHAnsi"/>
          <w:color w:val="000000"/>
          <w:sz w:val="26"/>
          <w:szCs w:val="26"/>
          <w:lang w:eastAsia="en-GB"/>
        </w:rPr>
        <w:t xml:space="preserve"> children explore RE through an understanding of the world session which is taught each week. Throughout the year the following statements are covered through stories and circle times. </w:t>
      </w:r>
    </w:p>
    <w:p w14:paraId="630B0381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389265EC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eastAsia="en-GB"/>
        </w:rPr>
        <w:t>•</w:t>
      </w:r>
      <w:r w:rsidR="0031213D"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Discussions about members of their immediate family and community. </w:t>
      </w:r>
    </w:p>
    <w:p w14:paraId="635CE473" w14:textId="77777777" w:rsidR="000C7AC7" w:rsidRPr="00492A71" w:rsidRDefault="0031213D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• </w:t>
      </w:r>
      <w:r w:rsidR="000C7AC7"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Name and describe people who are familiar to them. </w:t>
      </w:r>
    </w:p>
    <w:p w14:paraId="7DB5082F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• Understand that some places are special to members of their community. </w:t>
      </w:r>
    </w:p>
    <w:p w14:paraId="2507EF4F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•  Recognise that people have different beliefs and celebrate special times in different way</w:t>
      </w:r>
    </w:p>
    <w:p w14:paraId="3C746378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42424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bdr w:val="none" w:sz="0" w:space="0" w:color="auto" w:frame="1"/>
          <w:lang w:eastAsia="en-GB"/>
        </w:rPr>
        <w:t>ELG - • Know some similarities and differences between different religious and cultural communities in this country, drawing on their experiences and what has been read in class.</w:t>
      </w:r>
    </w:p>
    <w:p w14:paraId="5818CE28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</w:p>
    <w:p w14:paraId="4AA9AD05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lang w:eastAsia="en-GB"/>
        </w:rPr>
        <w:t xml:space="preserve">The main part of RE is taught through religious festivals as they arise throughout the year. Ones that are currently </w:t>
      </w:r>
      <w:r w:rsidR="0031213D" w:rsidRPr="00492A71">
        <w:rPr>
          <w:rFonts w:eastAsia="Times New Roman" w:cstheme="minorHAnsi"/>
          <w:color w:val="000000"/>
          <w:sz w:val="26"/>
          <w:szCs w:val="26"/>
          <w:lang w:eastAsia="en-GB"/>
        </w:rPr>
        <w:t>covered are</w:t>
      </w:r>
      <w:r w:rsidRPr="00492A71">
        <w:rPr>
          <w:rFonts w:eastAsia="Times New Roman" w:cstheme="minorHAnsi"/>
          <w:color w:val="000000"/>
          <w:sz w:val="26"/>
          <w:szCs w:val="26"/>
          <w:lang w:eastAsia="en-GB"/>
        </w:rPr>
        <w:t xml:space="preserve">; </w:t>
      </w:r>
    </w:p>
    <w:p w14:paraId="6A5F8682" w14:textId="77777777" w:rsidR="000C7AC7" w:rsidRPr="00492A71" w:rsidRDefault="000C7AC7" w:rsidP="000C7AC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6"/>
          <w:szCs w:val="26"/>
          <w:lang w:eastAsia="en-GB"/>
        </w:rPr>
      </w:pPr>
      <w:r w:rsidRPr="00492A71">
        <w:rPr>
          <w:rFonts w:eastAsia="Times New Roman" w:cstheme="minorHAnsi"/>
          <w:color w:val="000000"/>
          <w:sz w:val="26"/>
          <w:szCs w:val="26"/>
          <w:lang w:eastAsia="en-GB"/>
        </w:rPr>
        <w:t>Black history month, Diwali, Bonfire Night / Guy Fawkes, Remembrance, Advent, Christmas, Chi</w:t>
      </w:r>
      <w:r w:rsidR="00ED1425" w:rsidRPr="00492A71">
        <w:rPr>
          <w:rFonts w:eastAsia="Times New Roman" w:cstheme="minorHAnsi"/>
          <w:color w:val="000000"/>
          <w:sz w:val="26"/>
          <w:szCs w:val="26"/>
          <w:lang w:eastAsia="en-GB"/>
        </w:rPr>
        <w:t xml:space="preserve">nese New Year, Ramadan, Easter and </w:t>
      </w:r>
      <w:r w:rsidRPr="00492A71">
        <w:rPr>
          <w:rFonts w:eastAsia="Times New Roman" w:cstheme="minorHAnsi"/>
          <w:color w:val="000000"/>
          <w:sz w:val="26"/>
          <w:szCs w:val="26"/>
          <w:lang w:eastAsia="en-GB"/>
        </w:rPr>
        <w:t>Eid. </w:t>
      </w:r>
    </w:p>
    <w:p w14:paraId="6DB8266E" w14:textId="77777777" w:rsidR="00B040FF" w:rsidRDefault="00B040FF" w:rsidP="00EC675E">
      <w:pPr>
        <w:rPr>
          <w:rFonts w:cstheme="minorHAnsi"/>
          <w:sz w:val="24"/>
          <w:szCs w:val="24"/>
        </w:rPr>
      </w:pPr>
    </w:p>
    <w:p w14:paraId="4CA737CE" w14:textId="77777777" w:rsidR="00492A71" w:rsidRDefault="00492A71" w:rsidP="00EC675E">
      <w:pPr>
        <w:rPr>
          <w:rFonts w:cstheme="minorHAnsi"/>
          <w:sz w:val="24"/>
          <w:szCs w:val="24"/>
        </w:rPr>
      </w:pPr>
    </w:p>
    <w:p w14:paraId="4614BEC4" w14:textId="77777777" w:rsidR="00492A71" w:rsidRDefault="00492A71" w:rsidP="00EC675E">
      <w:pPr>
        <w:rPr>
          <w:rFonts w:cstheme="minorHAnsi"/>
          <w:sz w:val="24"/>
          <w:szCs w:val="24"/>
        </w:rPr>
      </w:pPr>
    </w:p>
    <w:p w14:paraId="24E73262" w14:textId="77777777" w:rsidR="00492A71" w:rsidRDefault="00492A71" w:rsidP="00EC675E">
      <w:pPr>
        <w:rPr>
          <w:rFonts w:cstheme="minorHAnsi"/>
          <w:sz w:val="24"/>
          <w:szCs w:val="24"/>
        </w:rPr>
      </w:pPr>
    </w:p>
    <w:p w14:paraId="54849086" w14:textId="77777777" w:rsidR="00492A71" w:rsidRDefault="00492A71" w:rsidP="00EC675E">
      <w:pPr>
        <w:rPr>
          <w:rFonts w:cstheme="minorHAnsi"/>
          <w:sz w:val="24"/>
          <w:szCs w:val="24"/>
        </w:rPr>
      </w:pPr>
    </w:p>
    <w:p w14:paraId="7CA943FC" w14:textId="77777777" w:rsidR="00492A71" w:rsidRDefault="00492A71" w:rsidP="00EC675E">
      <w:pPr>
        <w:rPr>
          <w:rFonts w:cstheme="minorHAnsi"/>
          <w:sz w:val="24"/>
          <w:szCs w:val="24"/>
        </w:rPr>
      </w:pPr>
    </w:p>
    <w:p w14:paraId="04A21C8D" w14:textId="77777777" w:rsidR="00492A71" w:rsidRDefault="00492A71" w:rsidP="00EC675E">
      <w:pPr>
        <w:rPr>
          <w:rFonts w:cstheme="minorHAnsi"/>
          <w:sz w:val="24"/>
          <w:szCs w:val="24"/>
        </w:rPr>
      </w:pPr>
    </w:p>
    <w:p w14:paraId="5A2E0664" w14:textId="77777777" w:rsidR="00492A71" w:rsidRPr="00492A71" w:rsidRDefault="00492A71" w:rsidP="00EC675E">
      <w:pPr>
        <w:rPr>
          <w:rFonts w:cstheme="minorHAnsi"/>
          <w:sz w:val="24"/>
          <w:szCs w:val="24"/>
        </w:rPr>
      </w:pPr>
    </w:p>
    <w:p w14:paraId="32B81ADF" w14:textId="77777777" w:rsidR="00B040FF" w:rsidRPr="005C3F35" w:rsidRDefault="00B040FF" w:rsidP="00EC675E">
      <w:pPr>
        <w:rPr>
          <w:rFonts w:cstheme="minorHAnsi"/>
          <w:sz w:val="28"/>
          <w:szCs w:val="24"/>
          <w:u w:val="single"/>
        </w:rPr>
      </w:pPr>
      <w:r w:rsidRPr="005C3F35">
        <w:rPr>
          <w:rFonts w:cstheme="minorHAnsi"/>
          <w:sz w:val="28"/>
          <w:szCs w:val="24"/>
          <w:u w:val="single"/>
        </w:rPr>
        <w:lastRenderedPageBreak/>
        <w:t>Overview of Year Group dispositions KS1 and KS2</w:t>
      </w:r>
    </w:p>
    <w:p w14:paraId="5BEBB01B" w14:textId="77777777" w:rsidR="00196BE7" w:rsidRPr="005C3F35" w:rsidRDefault="00196BE7" w:rsidP="007A0AEE">
      <w:pPr>
        <w:spacing w:line="276" w:lineRule="auto"/>
        <w:rPr>
          <w:rFonts w:ascii="Calibri" w:hAnsi="Calibri"/>
          <w:sz w:val="26"/>
          <w:szCs w:val="26"/>
        </w:rPr>
      </w:pPr>
      <w:r w:rsidRPr="005C3F35">
        <w:rPr>
          <w:rFonts w:cstheme="minorHAnsi"/>
          <w:sz w:val="26"/>
          <w:szCs w:val="26"/>
        </w:rPr>
        <w:t xml:space="preserve">The dispositions are based on a spiral curriculum approach, which are encountered by pupils in each phase of their education. </w:t>
      </w:r>
      <w:r w:rsidRPr="005C3F35">
        <w:rPr>
          <w:rFonts w:ascii="Calibri" w:hAnsi="Calibri"/>
          <w:sz w:val="26"/>
          <w:szCs w:val="26"/>
        </w:rPr>
        <w:t xml:space="preserve">Teaching should be focussed on each disposition: once in KS1 and once every two years in KS2. </w:t>
      </w:r>
    </w:p>
    <w:tbl>
      <w:tblPr>
        <w:tblStyle w:val="TableGrid"/>
        <w:tblW w:w="11032" w:type="dxa"/>
        <w:tblInd w:w="-876" w:type="dxa"/>
        <w:tblLook w:val="04A0" w:firstRow="1" w:lastRow="0" w:firstColumn="1" w:lastColumn="0" w:noHBand="0" w:noVBand="1"/>
      </w:tblPr>
      <w:tblGrid>
        <w:gridCol w:w="853"/>
        <w:gridCol w:w="2190"/>
        <w:gridCol w:w="1534"/>
        <w:gridCol w:w="1542"/>
        <w:gridCol w:w="1542"/>
        <w:gridCol w:w="1542"/>
        <w:gridCol w:w="1829"/>
      </w:tblGrid>
      <w:tr w:rsidR="00196BE7" w14:paraId="55B903FF" w14:textId="77777777" w:rsidTr="0035255D">
        <w:trPr>
          <w:trHeight w:val="416"/>
        </w:trPr>
        <w:tc>
          <w:tcPr>
            <w:tcW w:w="871" w:type="dxa"/>
          </w:tcPr>
          <w:p w14:paraId="7BCFE681" w14:textId="77777777" w:rsidR="00196BE7" w:rsidRDefault="00196BE7" w:rsidP="0035255D"/>
        </w:tc>
        <w:tc>
          <w:tcPr>
            <w:tcW w:w="2281" w:type="dxa"/>
          </w:tcPr>
          <w:p w14:paraId="71CAD5E0" w14:textId="77777777" w:rsidR="00196BE7" w:rsidRPr="00F777C5" w:rsidRDefault="00196BE7" w:rsidP="0035255D">
            <w:pPr>
              <w:rPr>
                <w:b/>
              </w:rPr>
            </w:pPr>
            <w:r w:rsidRPr="00F777C5">
              <w:rPr>
                <w:b/>
              </w:rPr>
              <w:t>Autumn 1</w:t>
            </w:r>
          </w:p>
        </w:tc>
        <w:tc>
          <w:tcPr>
            <w:tcW w:w="1576" w:type="dxa"/>
          </w:tcPr>
          <w:p w14:paraId="0D7BEBB0" w14:textId="77777777" w:rsidR="00196BE7" w:rsidRPr="00F777C5" w:rsidRDefault="00196BE7" w:rsidP="0035255D">
            <w:pPr>
              <w:rPr>
                <w:b/>
              </w:rPr>
            </w:pPr>
            <w:r w:rsidRPr="00F777C5">
              <w:rPr>
                <w:b/>
              </w:rPr>
              <w:t>Autumn 2</w:t>
            </w:r>
          </w:p>
        </w:tc>
        <w:tc>
          <w:tcPr>
            <w:tcW w:w="1576" w:type="dxa"/>
          </w:tcPr>
          <w:p w14:paraId="660D7569" w14:textId="77777777" w:rsidR="00196BE7" w:rsidRPr="00F777C5" w:rsidRDefault="00196BE7" w:rsidP="0035255D">
            <w:pPr>
              <w:rPr>
                <w:b/>
              </w:rPr>
            </w:pPr>
            <w:r w:rsidRPr="00F777C5">
              <w:rPr>
                <w:b/>
              </w:rPr>
              <w:t>Spring 1</w:t>
            </w:r>
          </w:p>
        </w:tc>
        <w:tc>
          <w:tcPr>
            <w:tcW w:w="1576" w:type="dxa"/>
          </w:tcPr>
          <w:p w14:paraId="2D5E1902" w14:textId="77777777" w:rsidR="00196BE7" w:rsidRPr="00F777C5" w:rsidRDefault="00196BE7" w:rsidP="0035255D">
            <w:pPr>
              <w:rPr>
                <w:b/>
              </w:rPr>
            </w:pPr>
            <w:r w:rsidRPr="00F777C5">
              <w:rPr>
                <w:b/>
              </w:rPr>
              <w:t xml:space="preserve">Spring 2 </w:t>
            </w:r>
          </w:p>
        </w:tc>
        <w:tc>
          <w:tcPr>
            <w:tcW w:w="1576" w:type="dxa"/>
          </w:tcPr>
          <w:p w14:paraId="0DF22FBB" w14:textId="77777777" w:rsidR="00196BE7" w:rsidRPr="00F777C5" w:rsidRDefault="00196BE7" w:rsidP="0035255D">
            <w:pPr>
              <w:rPr>
                <w:b/>
              </w:rPr>
            </w:pPr>
            <w:r w:rsidRPr="00F777C5">
              <w:rPr>
                <w:b/>
              </w:rPr>
              <w:t>Summer 1</w:t>
            </w:r>
          </w:p>
        </w:tc>
        <w:tc>
          <w:tcPr>
            <w:tcW w:w="1576" w:type="dxa"/>
          </w:tcPr>
          <w:p w14:paraId="1F1DCFC9" w14:textId="77777777" w:rsidR="00196BE7" w:rsidRPr="00F777C5" w:rsidRDefault="00196BE7" w:rsidP="0035255D">
            <w:pPr>
              <w:rPr>
                <w:b/>
              </w:rPr>
            </w:pPr>
            <w:r w:rsidRPr="00F777C5">
              <w:rPr>
                <w:b/>
              </w:rPr>
              <w:t xml:space="preserve">Summer 2 </w:t>
            </w:r>
          </w:p>
        </w:tc>
      </w:tr>
      <w:tr w:rsidR="00196BE7" w14:paraId="117980FE" w14:textId="77777777" w:rsidTr="0035255D">
        <w:trPr>
          <w:trHeight w:val="1161"/>
        </w:trPr>
        <w:tc>
          <w:tcPr>
            <w:tcW w:w="871" w:type="dxa"/>
          </w:tcPr>
          <w:p w14:paraId="35DB2D65" w14:textId="77777777" w:rsidR="00196BE7" w:rsidRPr="00F777C5" w:rsidRDefault="00196BE7" w:rsidP="0035255D">
            <w:pPr>
              <w:jc w:val="center"/>
              <w:rPr>
                <w:b/>
              </w:rPr>
            </w:pPr>
            <w:r w:rsidRPr="00F777C5">
              <w:rPr>
                <w:b/>
              </w:rPr>
              <w:t>Year 1</w:t>
            </w:r>
          </w:p>
        </w:tc>
        <w:tc>
          <w:tcPr>
            <w:tcW w:w="2281" w:type="dxa"/>
          </w:tcPr>
          <w:p w14:paraId="34695AC7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Creating Inclusion Identity and Belonging</w:t>
            </w:r>
          </w:p>
          <w:p w14:paraId="48CC4B0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60671100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Thankful</w:t>
            </w:r>
          </w:p>
        </w:tc>
        <w:tc>
          <w:tcPr>
            <w:tcW w:w="1576" w:type="dxa"/>
          </w:tcPr>
          <w:p w14:paraId="6D041573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Modest and Listening to Others</w:t>
            </w:r>
          </w:p>
          <w:p w14:paraId="50B7BE8F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34164F70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Expressing Joy</w:t>
            </w:r>
          </w:p>
          <w:p w14:paraId="56F24D35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2888DC1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Fair and Just</w:t>
            </w:r>
          </w:p>
          <w:p w14:paraId="256F750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3FE898BB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Accountable and Living with Integrity</w:t>
            </w:r>
          </w:p>
          <w:p w14:paraId="593810F4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56EF445E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Courageous and Confident</w:t>
            </w:r>
          </w:p>
          <w:p w14:paraId="341EC149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1AE9E005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Loyal and Steadfast</w:t>
            </w:r>
          </w:p>
          <w:p w14:paraId="1943D2C5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59F996D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Remembering Roots</w:t>
            </w:r>
          </w:p>
          <w:p w14:paraId="571BEC8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654DC2A5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Hopeful and Visionary</w:t>
            </w:r>
          </w:p>
          <w:p w14:paraId="73311858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3D7FD118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Curious and Valuing Knowledge</w:t>
            </w:r>
          </w:p>
          <w:p w14:paraId="6B855990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75C9CCF7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Open, Honest and Truth</w:t>
            </w:r>
          </w:p>
          <w:p w14:paraId="59C9100C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</w:tr>
      <w:tr w:rsidR="00196BE7" w14:paraId="12252FCB" w14:textId="77777777" w:rsidTr="0035255D">
        <w:trPr>
          <w:trHeight w:val="1234"/>
        </w:trPr>
        <w:tc>
          <w:tcPr>
            <w:tcW w:w="871" w:type="dxa"/>
          </w:tcPr>
          <w:p w14:paraId="7D564193" w14:textId="77777777" w:rsidR="00196BE7" w:rsidRPr="00F777C5" w:rsidRDefault="00196BE7" w:rsidP="0035255D">
            <w:pPr>
              <w:jc w:val="center"/>
              <w:rPr>
                <w:b/>
              </w:rPr>
            </w:pPr>
            <w:r w:rsidRPr="00F777C5">
              <w:rPr>
                <w:b/>
              </w:rPr>
              <w:t>Year 2</w:t>
            </w:r>
          </w:p>
        </w:tc>
        <w:tc>
          <w:tcPr>
            <w:tcW w:w="2281" w:type="dxa"/>
          </w:tcPr>
          <w:p w14:paraId="711E922B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Living by rules</w:t>
            </w:r>
          </w:p>
          <w:p w14:paraId="3CDA7FDF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2568586B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 xml:space="preserve">Being Temperate, </w:t>
            </w:r>
            <w:r w:rsidR="0079714D" w:rsidRPr="0079714D">
              <w:rPr>
                <w:rFonts w:asciiTheme="majorHAnsi" w:hAnsiTheme="majorHAnsi" w:cstheme="majorHAnsi"/>
                <w:sz w:val="16"/>
                <w:szCs w:val="11"/>
              </w:rPr>
              <w:t>Self-Disciplined</w:t>
            </w: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 xml:space="preserve"> and Seeking Contentment</w:t>
            </w:r>
          </w:p>
        </w:tc>
        <w:tc>
          <w:tcPr>
            <w:tcW w:w="1576" w:type="dxa"/>
          </w:tcPr>
          <w:p w14:paraId="2F14C28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Responding to suffering</w:t>
            </w:r>
          </w:p>
          <w:p w14:paraId="4A76D390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4B9F091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Sharing and Being Generous</w:t>
            </w:r>
          </w:p>
          <w:p w14:paraId="2F2C7FAA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592A5B19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48F5ACB7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13EFD22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725D1A2C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Creating Unity and Harmony</w:t>
            </w:r>
          </w:p>
          <w:p w14:paraId="78C1F02F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432831FC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Participating and Willing to Lead</w:t>
            </w:r>
          </w:p>
          <w:p w14:paraId="78127493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770F180C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Caring for Others, Animals and the Environment</w:t>
            </w:r>
          </w:p>
          <w:p w14:paraId="191A6CE3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25D002EE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Merciful and Forgiving</w:t>
            </w:r>
          </w:p>
          <w:p w14:paraId="380D1C5C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6A05BC3A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7912EFDB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Attentive to the sacred as well as the precious</w:t>
            </w:r>
          </w:p>
          <w:p w14:paraId="6688AF40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24B80C7C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Reflective and Self Critical</w:t>
            </w:r>
          </w:p>
          <w:p w14:paraId="43C3A98B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444C11B0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Imaginative and Exploratory</w:t>
            </w:r>
          </w:p>
          <w:p w14:paraId="354F5EC3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40F31FCE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Appreciating Beauty</w:t>
            </w:r>
          </w:p>
          <w:p w14:paraId="4A17E7D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</w:tr>
      <w:tr w:rsidR="00196BE7" w14:paraId="3E53356F" w14:textId="77777777" w:rsidTr="0035255D">
        <w:trPr>
          <w:trHeight w:val="1161"/>
        </w:trPr>
        <w:tc>
          <w:tcPr>
            <w:tcW w:w="871" w:type="dxa"/>
          </w:tcPr>
          <w:p w14:paraId="37A743AE" w14:textId="77777777" w:rsidR="00196BE7" w:rsidRPr="00F777C5" w:rsidRDefault="00196BE7" w:rsidP="0035255D">
            <w:pPr>
              <w:jc w:val="center"/>
              <w:rPr>
                <w:b/>
              </w:rPr>
            </w:pPr>
            <w:r w:rsidRPr="00F777C5">
              <w:rPr>
                <w:b/>
              </w:rPr>
              <w:t>Year 3</w:t>
            </w:r>
          </w:p>
        </w:tc>
        <w:tc>
          <w:tcPr>
            <w:tcW w:w="2281" w:type="dxa"/>
          </w:tcPr>
          <w:p w14:paraId="26DC483F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Sharing and Being Generous</w:t>
            </w:r>
          </w:p>
          <w:p w14:paraId="6BCC712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1D1DBDF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Caring for Others, Animals and the Environment</w:t>
            </w:r>
          </w:p>
        </w:tc>
        <w:tc>
          <w:tcPr>
            <w:tcW w:w="1576" w:type="dxa"/>
          </w:tcPr>
          <w:p w14:paraId="190D434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Creating Unity and Harmony</w:t>
            </w:r>
          </w:p>
          <w:p w14:paraId="2CDB14D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6BBB8DB0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Participating and Willing to Lead</w:t>
            </w:r>
          </w:p>
          <w:p w14:paraId="1537965F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109070B0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103FCFE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Fair and Just</w:t>
            </w:r>
          </w:p>
          <w:p w14:paraId="7B189594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792F50D7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Accountable and Living with Integrity</w:t>
            </w:r>
          </w:p>
          <w:p w14:paraId="273D2E8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712EFCE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Remembering Roots</w:t>
            </w:r>
          </w:p>
          <w:p w14:paraId="32AA3B63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47B5016F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Loyal and Steadfast</w:t>
            </w:r>
          </w:p>
          <w:p w14:paraId="0604C935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00A7AD7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Open, Honest and Truth</w:t>
            </w:r>
          </w:p>
          <w:p w14:paraId="3BB6F624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750D8E3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Attentive to the sacred as well as the precious</w:t>
            </w:r>
          </w:p>
          <w:p w14:paraId="241659D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0881FA1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7D64A596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Courageous and Confident</w:t>
            </w:r>
          </w:p>
          <w:p w14:paraId="19316C26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180E9CA3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Hopeful and Visionary</w:t>
            </w:r>
          </w:p>
          <w:p w14:paraId="039BE0DA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0E0DB130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</w:tr>
      <w:tr w:rsidR="00196BE7" w14:paraId="4C3D740E" w14:textId="77777777" w:rsidTr="0035255D">
        <w:trPr>
          <w:trHeight w:val="1234"/>
        </w:trPr>
        <w:tc>
          <w:tcPr>
            <w:tcW w:w="871" w:type="dxa"/>
          </w:tcPr>
          <w:p w14:paraId="1935C99B" w14:textId="77777777" w:rsidR="00196BE7" w:rsidRPr="00F777C5" w:rsidRDefault="00196BE7" w:rsidP="0035255D">
            <w:pPr>
              <w:jc w:val="center"/>
              <w:rPr>
                <w:b/>
              </w:rPr>
            </w:pPr>
            <w:r w:rsidRPr="00F777C5">
              <w:rPr>
                <w:b/>
              </w:rPr>
              <w:t>Year 4</w:t>
            </w:r>
          </w:p>
        </w:tc>
        <w:tc>
          <w:tcPr>
            <w:tcW w:w="2281" w:type="dxa"/>
          </w:tcPr>
          <w:p w14:paraId="3F83F07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Expressing Joy</w:t>
            </w:r>
          </w:p>
          <w:p w14:paraId="43ACBEB3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551CBF14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Thankful</w:t>
            </w:r>
          </w:p>
          <w:p w14:paraId="4ADB4B3D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59E24F5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Reflective and Self Critical</w:t>
            </w:r>
          </w:p>
          <w:p w14:paraId="5A0B3AFC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7BE2C915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Curious and Valuing Knowledge</w:t>
            </w:r>
          </w:p>
          <w:p w14:paraId="46492E47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0081392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Modest and Listening to Others</w:t>
            </w:r>
          </w:p>
          <w:p w14:paraId="787B55F3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2E9D4CF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Creating Inclusion Identity and Belonging</w:t>
            </w:r>
          </w:p>
          <w:p w14:paraId="639F0862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67117137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Merciful and Forgiving</w:t>
            </w:r>
          </w:p>
          <w:p w14:paraId="23312E1D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30C2CDED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Responding to suffering</w:t>
            </w:r>
          </w:p>
          <w:p w14:paraId="3C62CA33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34F3DCD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Living by rules</w:t>
            </w:r>
          </w:p>
          <w:p w14:paraId="0A6C2DE7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7329ABD1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Temperate, Self-Disciplined and Seeking Contentment</w:t>
            </w:r>
          </w:p>
          <w:p w14:paraId="20B153E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4DECC32C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Imaginative and Exploratory/Appreciating Beauty</w:t>
            </w:r>
          </w:p>
          <w:p w14:paraId="0F084B4D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</w:tr>
      <w:tr w:rsidR="00196BE7" w14:paraId="5386D039" w14:textId="77777777" w:rsidTr="0035255D">
        <w:trPr>
          <w:trHeight w:val="1234"/>
        </w:trPr>
        <w:tc>
          <w:tcPr>
            <w:tcW w:w="871" w:type="dxa"/>
          </w:tcPr>
          <w:p w14:paraId="6C9A27EE" w14:textId="77777777" w:rsidR="00196BE7" w:rsidRPr="00F777C5" w:rsidRDefault="00196BE7" w:rsidP="0035255D">
            <w:pPr>
              <w:jc w:val="center"/>
              <w:rPr>
                <w:b/>
              </w:rPr>
            </w:pPr>
            <w:r w:rsidRPr="00F777C5">
              <w:rPr>
                <w:b/>
              </w:rPr>
              <w:t>Year 5</w:t>
            </w:r>
          </w:p>
        </w:tc>
        <w:tc>
          <w:tcPr>
            <w:tcW w:w="2281" w:type="dxa"/>
          </w:tcPr>
          <w:p w14:paraId="70FAD669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Caring for Others, Animals and the Environment</w:t>
            </w:r>
          </w:p>
          <w:p w14:paraId="62006B3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451DD434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Sharing and Being Generous</w:t>
            </w:r>
          </w:p>
          <w:p w14:paraId="2462A3B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772F4844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6BF46005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1914A1D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4790AE76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1481AF0D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Loyal and Steadfast</w:t>
            </w:r>
          </w:p>
          <w:p w14:paraId="4E253274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040D76D8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Hopeful and Visionary</w:t>
            </w:r>
          </w:p>
          <w:p w14:paraId="1394E2C3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51CBFF5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Open, Honest and Truthful</w:t>
            </w:r>
          </w:p>
          <w:p w14:paraId="1A0FCF21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6B89D7A3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Attentive to the sacred as well as the precious</w:t>
            </w:r>
          </w:p>
          <w:p w14:paraId="22228054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20A1D096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Participating and Willing to Lead</w:t>
            </w:r>
          </w:p>
          <w:p w14:paraId="7ACBDB90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79B311A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Modest and Listening to Others</w:t>
            </w:r>
          </w:p>
          <w:p w14:paraId="65BA2F7A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32BC517C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Temperate, Self-Disciplined and Seeking Contentment</w:t>
            </w:r>
          </w:p>
          <w:p w14:paraId="7D8EC6A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6968E9BC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Accountable and Living with Integrity</w:t>
            </w:r>
          </w:p>
          <w:p w14:paraId="78DBBA1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  <w:t xml:space="preserve"> </w:t>
            </w:r>
          </w:p>
        </w:tc>
        <w:tc>
          <w:tcPr>
            <w:tcW w:w="1576" w:type="dxa"/>
          </w:tcPr>
          <w:p w14:paraId="20801586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Thankful</w:t>
            </w:r>
          </w:p>
          <w:p w14:paraId="6CC67CA2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15A85395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Imaginative and Exploratory</w:t>
            </w:r>
          </w:p>
          <w:p w14:paraId="759B3100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5DB3BDD7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</w:tr>
      <w:tr w:rsidR="00196BE7" w14:paraId="28AE17E9" w14:textId="77777777" w:rsidTr="0035255D">
        <w:trPr>
          <w:trHeight w:val="1161"/>
        </w:trPr>
        <w:tc>
          <w:tcPr>
            <w:tcW w:w="871" w:type="dxa"/>
          </w:tcPr>
          <w:p w14:paraId="75EF02DB" w14:textId="77777777" w:rsidR="00196BE7" w:rsidRPr="00F777C5" w:rsidRDefault="00196BE7" w:rsidP="0035255D">
            <w:pPr>
              <w:jc w:val="center"/>
              <w:rPr>
                <w:b/>
              </w:rPr>
            </w:pPr>
            <w:r w:rsidRPr="00F777C5">
              <w:rPr>
                <w:b/>
              </w:rPr>
              <w:t>Year 6</w:t>
            </w:r>
          </w:p>
        </w:tc>
        <w:tc>
          <w:tcPr>
            <w:tcW w:w="2281" w:type="dxa"/>
          </w:tcPr>
          <w:p w14:paraId="6D4D77D4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Living by rules</w:t>
            </w:r>
          </w:p>
          <w:p w14:paraId="4FFAEBFD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  <w:p w14:paraId="683C1902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sz w:val="16"/>
                <w:szCs w:val="11"/>
              </w:rPr>
              <w:t>Being Fair and Just</w:t>
            </w:r>
          </w:p>
          <w:p w14:paraId="6498423B" w14:textId="77777777" w:rsidR="00196BE7" w:rsidRPr="0079714D" w:rsidRDefault="00196BE7" w:rsidP="0035255D">
            <w:pPr>
              <w:rPr>
                <w:rFonts w:asciiTheme="majorHAnsi" w:hAnsiTheme="majorHAnsi" w:cstheme="majorHAnsi"/>
                <w:sz w:val="16"/>
                <w:szCs w:val="11"/>
              </w:rPr>
            </w:pPr>
          </w:p>
        </w:tc>
        <w:tc>
          <w:tcPr>
            <w:tcW w:w="1576" w:type="dxa"/>
          </w:tcPr>
          <w:p w14:paraId="4031CFD7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Creating Unity and Harmony</w:t>
            </w:r>
          </w:p>
          <w:p w14:paraId="51FF2EFD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45BA8F7A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Creating Inclusion Identity and Belonging</w:t>
            </w:r>
          </w:p>
          <w:p w14:paraId="211F26E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  <w:t xml:space="preserve"> </w:t>
            </w:r>
          </w:p>
        </w:tc>
        <w:tc>
          <w:tcPr>
            <w:tcW w:w="1576" w:type="dxa"/>
          </w:tcPr>
          <w:p w14:paraId="4324D8E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Remembering Roots</w:t>
            </w:r>
          </w:p>
          <w:p w14:paraId="77A27726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2EC1ED75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Courageous and Confident</w:t>
            </w:r>
          </w:p>
          <w:p w14:paraId="60BF76B2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2C3978A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Responding to suffering</w:t>
            </w:r>
          </w:p>
          <w:p w14:paraId="33D6B7BF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4F53F7BF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635440A9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Merciful and Forgiving</w:t>
            </w:r>
          </w:p>
          <w:p w14:paraId="32419146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186F0A44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76E99264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Expressing Joy</w:t>
            </w:r>
          </w:p>
          <w:p w14:paraId="79A1EF4D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5466493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Appreciating Beauty</w:t>
            </w:r>
          </w:p>
          <w:p w14:paraId="7314BB7E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7D69C728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  <w:tc>
          <w:tcPr>
            <w:tcW w:w="1576" w:type="dxa"/>
          </w:tcPr>
          <w:p w14:paraId="5E0A496F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Curious and Valuing Knowledge</w:t>
            </w:r>
          </w:p>
          <w:p w14:paraId="4BB00390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  <w:p w14:paraId="3A8575CB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</w:pPr>
            <w:r w:rsidRPr="0079714D">
              <w:rPr>
                <w:rFonts w:asciiTheme="majorHAnsi" w:hAnsiTheme="majorHAnsi" w:cstheme="majorHAnsi"/>
                <w:color w:val="000000" w:themeColor="text1"/>
                <w:sz w:val="16"/>
                <w:szCs w:val="11"/>
              </w:rPr>
              <w:t>Being Reflective and Self Critical</w:t>
            </w:r>
          </w:p>
          <w:p w14:paraId="2D04B55A" w14:textId="77777777" w:rsidR="00196BE7" w:rsidRPr="0079714D" w:rsidRDefault="00196BE7" w:rsidP="0035255D">
            <w:pPr>
              <w:rPr>
                <w:rFonts w:asciiTheme="majorHAnsi" w:hAnsiTheme="majorHAnsi" w:cstheme="majorHAnsi"/>
                <w:color w:val="5B9BD5" w:themeColor="accent1"/>
                <w:sz w:val="16"/>
                <w:szCs w:val="11"/>
              </w:rPr>
            </w:pPr>
          </w:p>
        </w:tc>
      </w:tr>
    </w:tbl>
    <w:p w14:paraId="39D813CC" w14:textId="77777777" w:rsidR="00EC675E" w:rsidRDefault="00EC675E"/>
    <w:sectPr w:rsidR="00EC675E" w:rsidSect="00E86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01"/>
    <w:rsid w:val="0003237E"/>
    <w:rsid w:val="000C7AC7"/>
    <w:rsid w:val="00196BE7"/>
    <w:rsid w:val="001F14DB"/>
    <w:rsid w:val="00282F01"/>
    <w:rsid w:val="002B25C5"/>
    <w:rsid w:val="00302087"/>
    <w:rsid w:val="0031213D"/>
    <w:rsid w:val="00367A41"/>
    <w:rsid w:val="00492A71"/>
    <w:rsid w:val="004C73AA"/>
    <w:rsid w:val="00503A1D"/>
    <w:rsid w:val="005C3F35"/>
    <w:rsid w:val="005E6B49"/>
    <w:rsid w:val="0070341A"/>
    <w:rsid w:val="0075305A"/>
    <w:rsid w:val="0079714D"/>
    <w:rsid w:val="007A0AEE"/>
    <w:rsid w:val="00897004"/>
    <w:rsid w:val="008F3101"/>
    <w:rsid w:val="00B040FF"/>
    <w:rsid w:val="00B06355"/>
    <w:rsid w:val="00B12606"/>
    <w:rsid w:val="00B2101A"/>
    <w:rsid w:val="00BF5A55"/>
    <w:rsid w:val="00D14962"/>
    <w:rsid w:val="00E15563"/>
    <w:rsid w:val="00E77183"/>
    <w:rsid w:val="00E86F9B"/>
    <w:rsid w:val="00EB56D1"/>
    <w:rsid w:val="00EC675E"/>
    <w:rsid w:val="00ED1425"/>
    <w:rsid w:val="00F04F24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ABBD"/>
  <w15:chartTrackingRefBased/>
  <w15:docId w15:val="{103BB7B0-785E-43F3-B6D5-2CE3EB9D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3101"/>
    <w:rPr>
      <w:b/>
      <w:bCs/>
    </w:rPr>
  </w:style>
  <w:style w:type="table" w:styleId="TableGrid">
    <w:name w:val="Table Grid"/>
    <w:basedOn w:val="TableNormal"/>
    <w:uiPriority w:val="39"/>
    <w:rsid w:val="0019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E6B49"/>
    <w:pPr>
      <w:widowControl w:val="0"/>
      <w:autoSpaceDE w:val="0"/>
      <w:autoSpaceDN w:val="0"/>
      <w:spacing w:before="4" w:after="0" w:line="244" w:lineRule="exact"/>
      <w:ind w:left="11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3502-06D7-47C7-9825-14099C60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Heath Primary School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Hawkins</dc:creator>
  <cp:keywords/>
  <dc:description/>
  <cp:lastModifiedBy>MICHELLE HOOPER</cp:lastModifiedBy>
  <cp:revision>2</cp:revision>
  <dcterms:created xsi:type="dcterms:W3CDTF">2024-03-04T16:32:00Z</dcterms:created>
  <dcterms:modified xsi:type="dcterms:W3CDTF">2024-03-04T16:32:00Z</dcterms:modified>
</cp:coreProperties>
</file>